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C5804">
      <w:pPr>
        <w:jc w:val="both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附件1</w:t>
      </w:r>
    </w:p>
    <w:p w14:paraId="2E4DF200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eastAsia="zh-CN"/>
        </w:rPr>
        <w:t>稷山县关于用人单位申报公益性岗位的报告</w:t>
      </w:r>
    </w:p>
    <w:p w14:paraId="2EEA467F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县人社局：</w:t>
      </w:r>
    </w:p>
    <w:p w14:paraId="474C9C53">
      <w:pPr>
        <w:ind w:firstLine="616" w:firstLineChars="200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我单位名称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>，组织社会信用代码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属于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（党政机关、群团组织、事业单位），人员编制总数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>人，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现有公益岗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>人。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根据运城市人社局关于印发《运城市公益性岗位开发管理暂行办法》（运人社局发〔2020〕34号）的通知文件规定，原则上党政机关、群团组织使用公益性岗位数量不超过单位人员编制总数的5%，事业单位使用公益性岗位数量不超过单位人员编制总数的10%。</w:t>
      </w:r>
    </w:p>
    <w:p w14:paraId="0C48F185">
      <w:pPr>
        <w:ind w:firstLine="616" w:firstLineChars="200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>现申请招聘公益性岗位人员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>名。</w:t>
      </w:r>
    </w:p>
    <w:p w14:paraId="798160AF"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单位编本复印件、统一社会信用代码证书复印件附后</w:t>
      </w:r>
    </w:p>
    <w:p w14:paraId="2A05A597"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单位联系人：</w:t>
      </w:r>
    </w:p>
    <w:p w14:paraId="6622D35F"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4426CB42"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法人签字：</w:t>
      </w:r>
    </w:p>
    <w:p w14:paraId="7340506A">
      <w:pPr>
        <w:numPr>
          <w:ilvl w:val="0"/>
          <w:numId w:val="0"/>
        </w:numPr>
        <w:ind w:left="112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申请单位（盖章）：</w:t>
      </w:r>
    </w:p>
    <w:p w14:paraId="2F12BA15">
      <w:pPr>
        <w:numPr>
          <w:ilvl w:val="0"/>
          <w:numId w:val="0"/>
        </w:numPr>
        <w:ind w:left="1120"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年  月  日  </w:t>
      </w:r>
    </w:p>
    <w:p w14:paraId="72591EB2"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注：人数按编制人数填写，不是按实际人数填写，编制本复印件务必要有编制本（表一）</w:t>
      </w:r>
    </w:p>
    <w:p w14:paraId="76F6925C"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申请单位必须有独立的组织社会信用代码，请提交单位行政审批局颁发的统一社会信用代码证书复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印件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E88805-A439-4336-AB9B-6C15D48188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C301AA2-87C6-4B50-86B8-31C05A03E04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0957BA2-3FD1-48D5-9D22-3B218C5A4B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9EF6656-6F98-45A0-BAF5-8D081FB00C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YjZhYzI4ZmIxYWZhNzFmZjA1ZGFiNmFjM2NmODQifQ=="/>
  </w:docVars>
  <w:rsids>
    <w:rsidRoot w:val="7C6C6F3E"/>
    <w:rsid w:val="3F5719AA"/>
    <w:rsid w:val="41EA1712"/>
    <w:rsid w:val="7C6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360</Characters>
  <Lines>0</Lines>
  <Paragraphs>0</Paragraphs>
  <TotalTime>29</TotalTime>
  <ScaleCrop>false</ScaleCrop>
  <LinksUpToDate>false</LinksUpToDate>
  <CharactersWithSpaces>486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2024-05-17T01:19:00Z</dcterms:created>
  <dc:creator>牛的夏天ing</dc:creator>
  <cp:lastModifiedBy>牛的夏天ing</cp:lastModifiedBy>
  <dcterms:modified xsi:type="dcterms:W3CDTF">2025-04-10T01:43:10Z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CEDF1B554BF14B519A2DD8B65330EA16_11</vt:lpwstr>
  </property>
  <property fmtid="{D5CDD505-2E9C-101B-9397-08002B2CF9AE}" pid="4" name="KSOTemplateDocerSaveRecord">
    <vt:lpwstr>eyJoZGlkIjoiMmM0YjZhYzI4ZmIxYWZhNzFmZjA1ZGFiNmFjM2NmODQiLCJ1c2VySWQiOiIzMjEyODI2MzgifQ==</vt:lpwstr>
  </property>
</Properties>
</file>